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CA4E4" w14:textId="17C35357" w:rsidR="00AD0E64" w:rsidRPr="00840CD3" w:rsidRDefault="00AD0E64" w:rsidP="00AD0E64">
      <w:pPr>
        <w:jc w:val="center"/>
        <w:rPr>
          <w:b/>
          <w:bCs/>
          <w:sz w:val="28"/>
          <w:szCs w:val="28"/>
          <w:u w:val="single"/>
        </w:rPr>
      </w:pPr>
      <w:r w:rsidRPr="00840CD3">
        <w:rPr>
          <w:b/>
          <w:bCs/>
          <w:sz w:val="28"/>
          <w:szCs w:val="28"/>
          <w:u w:val="single"/>
        </w:rPr>
        <w:t>Class 1</w:t>
      </w:r>
      <w:r w:rsidR="000B192F" w:rsidRPr="00840CD3">
        <w:rPr>
          <w:b/>
          <w:bCs/>
          <w:sz w:val="28"/>
          <w:szCs w:val="28"/>
          <w:u w:val="single"/>
        </w:rPr>
        <w:t xml:space="preserve"> Reception children</w:t>
      </w:r>
      <w:r w:rsidRPr="00840CD3">
        <w:rPr>
          <w:b/>
          <w:bCs/>
          <w:sz w:val="28"/>
          <w:szCs w:val="28"/>
          <w:u w:val="single"/>
        </w:rPr>
        <w:t xml:space="preserve"> Home Learning activities</w:t>
      </w:r>
    </w:p>
    <w:p w14:paraId="387CC3DB" w14:textId="5C5947A7" w:rsidR="008874B1" w:rsidRDefault="00AD0E64" w:rsidP="00AD0E64">
      <w:pPr>
        <w:jc w:val="center"/>
      </w:pPr>
      <w:r>
        <w:t xml:space="preserve">Week commencing: </w:t>
      </w:r>
      <w:r w:rsidR="0012750D">
        <w:t xml:space="preserve">Monday </w:t>
      </w:r>
      <w:r w:rsidR="000377E1">
        <w:t>11</w:t>
      </w:r>
      <w:r w:rsidR="0012750D" w:rsidRPr="0012750D">
        <w:rPr>
          <w:vertAlign w:val="superscript"/>
        </w:rPr>
        <w:t>th</w:t>
      </w:r>
      <w:r w:rsidR="0012750D">
        <w:t xml:space="preserve"> </w:t>
      </w:r>
      <w:r w:rsidR="00E64E10">
        <w:t>May</w:t>
      </w:r>
      <w:r>
        <w:t xml:space="preserve"> 2020</w:t>
      </w:r>
    </w:p>
    <w:p w14:paraId="6C868E53" w14:textId="48C3A32E" w:rsidR="00394E3B" w:rsidRDefault="00741C52" w:rsidP="00741C52">
      <w:pPr>
        <w:jc w:val="center"/>
        <w:rPr>
          <w:i/>
          <w:iCs/>
          <w:sz w:val="24"/>
          <w:szCs w:val="24"/>
        </w:rPr>
      </w:pPr>
      <w:r w:rsidRPr="00840CD3">
        <w:rPr>
          <w:i/>
          <w:iCs/>
          <w:sz w:val="24"/>
          <w:szCs w:val="24"/>
        </w:rPr>
        <w:t xml:space="preserve">This week the planning is based around the book </w:t>
      </w:r>
      <w:r w:rsidR="000377E1">
        <w:rPr>
          <w:b/>
          <w:bCs/>
          <w:i/>
          <w:iCs/>
          <w:sz w:val="24"/>
          <w:szCs w:val="24"/>
        </w:rPr>
        <w:t>The Very Hungry Caterpillar</w:t>
      </w:r>
      <w:r w:rsidRPr="00840CD3">
        <w:rPr>
          <w:b/>
          <w:bCs/>
          <w:i/>
          <w:iCs/>
          <w:sz w:val="24"/>
          <w:szCs w:val="24"/>
        </w:rPr>
        <w:t xml:space="preserve"> </w:t>
      </w:r>
      <w:r w:rsidRPr="00840CD3">
        <w:rPr>
          <w:i/>
          <w:iCs/>
          <w:sz w:val="24"/>
          <w:szCs w:val="24"/>
        </w:rPr>
        <w:t xml:space="preserve">by </w:t>
      </w:r>
      <w:r w:rsidR="000377E1">
        <w:rPr>
          <w:i/>
          <w:iCs/>
          <w:sz w:val="24"/>
          <w:szCs w:val="24"/>
        </w:rPr>
        <w:t>Eric Carle</w:t>
      </w:r>
      <w:r w:rsidRPr="00840CD3">
        <w:rPr>
          <w:i/>
          <w:iCs/>
          <w:sz w:val="24"/>
          <w:szCs w:val="24"/>
        </w:rPr>
        <w:t>.  If you have this book please share it with your child.  If not</w:t>
      </w:r>
      <w:r>
        <w:rPr>
          <w:i/>
          <w:iCs/>
          <w:sz w:val="24"/>
          <w:szCs w:val="24"/>
        </w:rPr>
        <w:t xml:space="preserve">, </w:t>
      </w:r>
      <w:r w:rsidR="00397A02">
        <w:rPr>
          <w:i/>
          <w:iCs/>
          <w:sz w:val="24"/>
          <w:szCs w:val="24"/>
        </w:rPr>
        <w:t xml:space="preserve">please click on the following link </w:t>
      </w:r>
      <w:r w:rsidR="00397A02">
        <w:rPr>
          <w:sz w:val="16"/>
          <w:szCs w:val="16"/>
        </w:rPr>
        <w:t xml:space="preserve"> </w:t>
      </w:r>
      <w:hyperlink r:id="rId7" w:history="1">
        <w:r w:rsidR="00397A02" w:rsidRPr="00397A02">
          <w:rPr>
            <w:rStyle w:val="Hyperlink"/>
            <w:sz w:val="24"/>
            <w:szCs w:val="24"/>
          </w:rPr>
          <w:t>https://youtu.be/75NQK-Sm1YY</w:t>
        </w:r>
      </w:hyperlink>
      <w:r w:rsidR="00397A02" w:rsidRPr="00397A02">
        <w:rPr>
          <w:rStyle w:val="Hyperlink"/>
          <w:sz w:val="24"/>
          <w:szCs w:val="24"/>
          <w:u w:val="none"/>
        </w:rPr>
        <w:t xml:space="preserve">   </w:t>
      </w:r>
      <w:r w:rsidRPr="00840CD3">
        <w:rPr>
          <w:i/>
          <w:iCs/>
          <w:sz w:val="24"/>
          <w:szCs w:val="24"/>
        </w:rPr>
        <w:t xml:space="preserve">where you will be able to read the book with your child.  Most of the activities this week are based around the book </w:t>
      </w:r>
      <w:r w:rsidR="00397A02">
        <w:rPr>
          <w:i/>
          <w:iCs/>
          <w:sz w:val="24"/>
          <w:szCs w:val="24"/>
        </w:rPr>
        <w:t>The Very Hungry Caterpillar</w:t>
      </w:r>
      <w:r w:rsidRPr="00840CD3">
        <w:rPr>
          <w:i/>
          <w:iCs/>
          <w:sz w:val="24"/>
          <w:szCs w:val="24"/>
        </w:rPr>
        <w:t>.</w:t>
      </w:r>
      <w:r>
        <w:rPr>
          <w:i/>
          <w:iCs/>
          <w:sz w:val="24"/>
          <w:szCs w:val="24"/>
        </w:rPr>
        <w:t xml:space="preserve">  </w:t>
      </w:r>
    </w:p>
    <w:p w14:paraId="3551A6D0" w14:textId="77777777" w:rsidR="00394E3B" w:rsidRDefault="00394E3B" w:rsidP="00741C52">
      <w:pPr>
        <w:jc w:val="center"/>
        <w:rPr>
          <w:i/>
          <w:iCs/>
          <w:sz w:val="24"/>
          <w:szCs w:val="24"/>
        </w:rPr>
      </w:pPr>
    </w:p>
    <w:p w14:paraId="10E99FCF" w14:textId="7FEA90D0" w:rsidR="00741C52" w:rsidRPr="00840CD3" w:rsidRDefault="00394E3B" w:rsidP="00741C52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This week, </w:t>
      </w:r>
      <w:r w:rsidR="00741C52">
        <w:rPr>
          <w:i/>
          <w:iCs/>
          <w:sz w:val="24"/>
          <w:szCs w:val="24"/>
        </w:rPr>
        <w:t xml:space="preserve">I am </w:t>
      </w:r>
      <w:r w:rsidR="00397A02">
        <w:rPr>
          <w:i/>
          <w:iCs/>
          <w:sz w:val="24"/>
          <w:szCs w:val="24"/>
        </w:rPr>
        <w:t>continuing to</w:t>
      </w:r>
      <w:r w:rsidR="00741C52">
        <w:rPr>
          <w:i/>
          <w:iCs/>
          <w:sz w:val="24"/>
          <w:szCs w:val="24"/>
        </w:rPr>
        <w:t xml:space="preserve"> trial a new </w:t>
      </w:r>
      <w:r>
        <w:rPr>
          <w:i/>
          <w:iCs/>
          <w:sz w:val="24"/>
          <w:szCs w:val="24"/>
        </w:rPr>
        <w:t>website with lessons and video clips for your child to complete with you.  The website is outlined in the table below, with the web address, I would very much value you feedback at the end of the week.</w:t>
      </w:r>
      <w:r w:rsidR="00711724">
        <w:rPr>
          <w:i/>
          <w:iCs/>
          <w:sz w:val="24"/>
          <w:szCs w:val="24"/>
        </w:rPr>
        <w:t xml:space="preserve">  </w:t>
      </w:r>
      <w:r w:rsidR="00397A02">
        <w:rPr>
          <w:i/>
          <w:iCs/>
          <w:sz w:val="24"/>
          <w:szCs w:val="24"/>
        </w:rPr>
        <w:t xml:space="preserve">Please can you let me know if you like the National Academy to support learning.  </w:t>
      </w:r>
      <w:r w:rsidR="00711724">
        <w:rPr>
          <w:i/>
          <w:iCs/>
          <w:sz w:val="24"/>
          <w:szCs w:val="24"/>
        </w:rPr>
        <w:t>Thank you.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6"/>
        <w:gridCol w:w="3216"/>
        <w:gridCol w:w="3192"/>
        <w:gridCol w:w="3345"/>
        <w:gridCol w:w="3099"/>
      </w:tblGrid>
      <w:tr w:rsidR="0053609E" w:rsidRPr="00B14E93" w14:paraId="692CED96" w14:textId="77777777" w:rsidTr="0053609E">
        <w:tc>
          <w:tcPr>
            <w:tcW w:w="2536" w:type="dxa"/>
          </w:tcPr>
          <w:p w14:paraId="4147B5BF" w14:textId="4B3E4215" w:rsidR="002D6379" w:rsidRPr="00B14E93" w:rsidRDefault="002D6379" w:rsidP="00AD0E64">
            <w:pPr>
              <w:jc w:val="center"/>
              <w:rPr>
                <w:b/>
                <w:bCs/>
              </w:rPr>
            </w:pPr>
            <w:r w:rsidRPr="00B14E93">
              <w:rPr>
                <w:b/>
                <w:bCs/>
              </w:rPr>
              <w:t>Weekly Focus</w:t>
            </w:r>
          </w:p>
        </w:tc>
        <w:tc>
          <w:tcPr>
            <w:tcW w:w="3216" w:type="dxa"/>
          </w:tcPr>
          <w:p w14:paraId="0D6119D4" w14:textId="4CF07F12" w:rsidR="002D6379" w:rsidRPr="00B14E93" w:rsidRDefault="002D6379" w:rsidP="00AD0E64">
            <w:pPr>
              <w:jc w:val="center"/>
              <w:rPr>
                <w:b/>
                <w:bCs/>
              </w:rPr>
            </w:pPr>
            <w:r w:rsidRPr="00B14E93">
              <w:rPr>
                <w:b/>
                <w:bCs/>
              </w:rPr>
              <w:t>Activity 1</w:t>
            </w:r>
          </w:p>
        </w:tc>
        <w:tc>
          <w:tcPr>
            <w:tcW w:w="3192" w:type="dxa"/>
          </w:tcPr>
          <w:p w14:paraId="6128A491" w14:textId="696A704A" w:rsidR="002D6379" w:rsidRPr="00B14E93" w:rsidRDefault="002D6379" w:rsidP="00AD0E64">
            <w:pPr>
              <w:jc w:val="center"/>
              <w:rPr>
                <w:b/>
                <w:bCs/>
              </w:rPr>
            </w:pPr>
            <w:r w:rsidRPr="00B14E93">
              <w:rPr>
                <w:b/>
                <w:bCs/>
              </w:rPr>
              <w:t>Activity 2</w:t>
            </w:r>
          </w:p>
        </w:tc>
        <w:tc>
          <w:tcPr>
            <w:tcW w:w="3345" w:type="dxa"/>
          </w:tcPr>
          <w:p w14:paraId="6F3E449C" w14:textId="29569BB2" w:rsidR="002D6379" w:rsidRPr="00B14E93" w:rsidRDefault="002D6379" w:rsidP="00AD0E64">
            <w:pPr>
              <w:jc w:val="center"/>
              <w:rPr>
                <w:b/>
                <w:bCs/>
              </w:rPr>
            </w:pPr>
            <w:r w:rsidRPr="00B14E93">
              <w:rPr>
                <w:b/>
                <w:bCs/>
              </w:rPr>
              <w:t>Activity 3</w:t>
            </w:r>
          </w:p>
        </w:tc>
        <w:tc>
          <w:tcPr>
            <w:tcW w:w="3099" w:type="dxa"/>
          </w:tcPr>
          <w:p w14:paraId="42DB1121" w14:textId="0E582C5C" w:rsidR="002D6379" w:rsidRPr="00B14E93" w:rsidRDefault="002D6379" w:rsidP="00AD0E64">
            <w:pPr>
              <w:jc w:val="center"/>
              <w:rPr>
                <w:b/>
                <w:bCs/>
              </w:rPr>
            </w:pPr>
            <w:r w:rsidRPr="00B14E93">
              <w:rPr>
                <w:b/>
                <w:bCs/>
              </w:rPr>
              <w:t>Activity 4</w:t>
            </w:r>
          </w:p>
        </w:tc>
      </w:tr>
      <w:tr w:rsidR="00693FC4" w14:paraId="16AB4DFC" w14:textId="77777777" w:rsidTr="0053609E">
        <w:tc>
          <w:tcPr>
            <w:tcW w:w="2536" w:type="dxa"/>
          </w:tcPr>
          <w:p w14:paraId="325D2A62" w14:textId="3B2FCD9D" w:rsidR="000377E1" w:rsidRPr="001728E1" w:rsidRDefault="000377E1" w:rsidP="000377E1">
            <w:pPr>
              <w:rPr>
                <w:b/>
                <w:bCs/>
                <w:sz w:val="28"/>
                <w:szCs w:val="28"/>
              </w:rPr>
            </w:pPr>
            <w:r w:rsidRPr="001728E1">
              <w:rPr>
                <w:b/>
                <w:bCs/>
                <w:sz w:val="28"/>
                <w:szCs w:val="28"/>
              </w:rPr>
              <w:t>Maths</w:t>
            </w:r>
          </w:p>
          <w:p w14:paraId="33EFDBF9" w14:textId="77777777" w:rsidR="000377E1" w:rsidRPr="00B14E93" w:rsidRDefault="000377E1" w:rsidP="000377E1">
            <w:pPr>
              <w:jc w:val="center"/>
              <w:rPr>
                <w:b/>
                <w:bCs/>
              </w:rPr>
            </w:pPr>
          </w:p>
          <w:p w14:paraId="3DB9DF67" w14:textId="402D9F00" w:rsidR="000377E1" w:rsidRPr="001728E1" w:rsidRDefault="000377E1" w:rsidP="000377E1">
            <w:pPr>
              <w:rPr>
                <w:b/>
                <w:bCs/>
                <w:noProof/>
                <w:u w:val="single"/>
              </w:rPr>
            </w:pPr>
            <w:r w:rsidRPr="001728E1">
              <w:rPr>
                <w:b/>
                <w:bCs/>
                <w:noProof/>
                <w:u w:val="single"/>
              </w:rPr>
              <w:t xml:space="preserve">Mathematics - </w:t>
            </w:r>
            <w:r>
              <w:rPr>
                <w:b/>
                <w:bCs/>
                <w:noProof/>
                <w:u w:val="single"/>
              </w:rPr>
              <w:t>Number</w:t>
            </w:r>
          </w:p>
          <w:p w14:paraId="55645940" w14:textId="141404FE" w:rsidR="000377E1" w:rsidRDefault="000377E1" w:rsidP="000377E1">
            <w:pPr>
              <w:pStyle w:val="ListParagraph"/>
              <w:numPr>
                <w:ilvl w:val="0"/>
                <w:numId w:val="1"/>
              </w:numPr>
              <w:rPr>
                <w:noProof/>
                <w:sz w:val="18"/>
                <w:szCs w:val="18"/>
              </w:rPr>
            </w:pPr>
            <w:r w:rsidRPr="00A4580F">
              <w:rPr>
                <w:sz w:val="18"/>
                <w:szCs w:val="18"/>
              </w:rPr>
              <w:t>They solve problems, including doubling, halving and sharing.</w:t>
            </w:r>
            <w:r w:rsidRPr="00A4580F">
              <w:rPr>
                <w:noProof/>
                <w:sz w:val="18"/>
                <w:szCs w:val="18"/>
              </w:rPr>
              <w:t xml:space="preserve">  </w:t>
            </w:r>
            <w:r w:rsidRPr="00D427B1">
              <w:rPr>
                <w:noProof/>
                <w:sz w:val="18"/>
                <w:szCs w:val="18"/>
              </w:rPr>
              <w:t>(</w:t>
            </w:r>
            <w:r>
              <w:rPr>
                <w:noProof/>
                <w:sz w:val="18"/>
                <w:szCs w:val="18"/>
              </w:rPr>
              <w:t>ELG</w:t>
            </w:r>
            <w:r w:rsidRPr="00D427B1">
              <w:rPr>
                <w:noProof/>
                <w:sz w:val="18"/>
                <w:szCs w:val="18"/>
              </w:rPr>
              <w:t>)</w:t>
            </w:r>
          </w:p>
          <w:p w14:paraId="5F5805BD" w14:textId="3D6067E5" w:rsidR="000377E1" w:rsidRPr="00AF0426" w:rsidRDefault="000377E1" w:rsidP="000377E1">
            <w:pPr>
              <w:pStyle w:val="ListParagraph"/>
              <w:rPr>
                <w:noProof/>
                <w:sz w:val="20"/>
                <w:szCs w:val="20"/>
              </w:rPr>
            </w:pPr>
          </w:p>
        </w:tc>
        <w:tc>
          <w:tcPr>
            <w:tcW w:w="3216" w:type="dxa"/>
            <w:shd w:val="clear" w:color="auto" w:fill="FFFFFF" w:themeFill="background1"/>
          </w:tcPr>
          <w:p w14:paraId="31A47895" w14:textId="77777777" w:rsidR="000377E1" w:rsidRDefault="000377E1" w:rsidP="000377E1">
            <w:pPr>
              <w:jc w:val="center"/>
              <w:rPr>
                <w:sz w:val="18"/>
                <w:szCs w:val="18"/>
              </w:rPr>
            </w:pPr>
          </w:p>
          <w:p w14:paraId="4AC263BA" w14:textId="0DB2A920" w:rsidR="000377E1" w:rsidRPr="002257A7" w:rsidRDefault="000377E1" w:rsidP="000377E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A0EDE8F" wp14:editId="477CD4B0">
                  <wp:extent cx="1898650" cy="1298659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965" t="30135" r="30302" b="20333"/>
                          <a:stretch/>
                        </pic:blipFill>
                        <pic:spPr bwMode="auto">
                          <a:xfrm>
                            <a:off x="0" y="0"/>
                            <a:ext cx="1922909" cy="1315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4B2724F5" w14:textId="77777777" w:rsidR="000377E1" w:rsidRPr="00E64E10" w:rsidRDefault="00671EBD" w:rsidP="000377E1">
            <w:pPr>
              <w:jc w:val="center"/>
              <w:rPr>
                <w:sz w:val="18"/>
                <w:szCs w:val="18"/>
              </w:rPr>
            </w:pPr>
            <w:hyperlink r:id="rId9" w:history="1">
              <w:r w:rsidR="000377E1" w:rsidRPr="00E64E10">
                <w:rPr>
                  <w:rStyle w:val="Hyperlink"/>
                  <w:sz w:val="18"/>
                  <w:szCs w:val="18"/>
                </w:rPr>
                <w:t>https://www.thenational.academy/</w:t>
              </w:r>
            </w:hyperlink>
          </w:p>
          <w:p w14:paraId="55752CF4" w14:textId="36364B80" w:rsidR="000377E1" w:rsidRDefault="000377E1" w:rsidP="000377E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Please visit the above website and go onto week 4, Monday.  Please complete the activities on this video and talk about it with your adult</w:t>
            </w:r>
          </w:p>
          <w:p w14:paraId="1E78B967" w14:textId="1285C347" w:rsidR="000377E1" w:rsidRPr="00D96BCA" w:rsidRDefault="000377E1" w:rsidP="000377E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0A138E9" wp14:editId="11887720">
                  <wp:extent cx="1822450" cy="1338943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5134" t="40642" r="36225" b="21949"/>
                          <a:stretch/>
                        </pic:blipFill>
                        <pic:spPr bwMode="auto">
                          <a:xfrm>
                            <a:off x="0" y="0"/>
                            <a:ext cx="1832688" cy="134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</w:tcPr>
          <w:p w14:paraId="018D71C7" w14:textId="77777777" w:rsidR="000377E1" w:rsidRDefault="000377E1" w:rsidP="000377E1">
            <w:pPr>
              <w:jc w:val="center"/>
              <w:rPr>
                <w:noProof/>
              </w:rPr>
            </w:pPr>
          </w:p>
          <w:p w14:paraId="186D6E4D" w14:textId="2A528B6D" w:rsidR="000377E1" w:rsidRPr="00D427B1" w:rsidRDefault="000377E1" w:rsidP="000377E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BBBADEA" wp14:editId="2A0BBCC5">
                  <wp:extent cx="1987306" cy="137901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9160" t="28057" r="30315" b="21949"/>
                          <a:stretch/>
                        </pic:blipFill>
                        <pic:spPr bwMode="auto">
                          <a:xfrm>
                            <a:off x="0" y="0"/>
                            <a:ext cx="2000163" cy="1387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dxa"/>
          </w:tcPr>
          <w:p w14:paraId="7CC93E7B" w14:textId="77777777" w:rsidR="000377E1" w:rsidRPr="00E64E10" w:rsidRDefault="00671EBD" w:rsidP="000377E1">
            <w:pPr>
              <w:jc w:val="center"/>
              <w:rPr>
                <w:sz w:val="18"/>
                <w:szCs w:val="18"/>
              </w:rPr>
            </w:pPr>
            <w:hyperlink r:id="rId12" w:history="1">
              <w:r w:rsidR="000377E1" w:rsidRPr="00E64E10">
                <w:rPr>
                  <w:rStyle w:val="Hyperlink"/>
                  <w:sz w:val="18"/>
                  <w:szCs w:val="18"/>
                </w:rPr>
                <w:t>https://www.thenational.academy/</w:t>
              </w:r>
            </w:hyperlink>
          </w:p>
          <w:p w14:paraId="4F6EF6D5" w14:textId="77777777" w:rsidR="000377E1" w:rsidRDefault="000377E1" w:rsidP="000377E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Please visit the above website and go onto week 4, Monday.  Please complete the activities on this video and talk about it with your adult</w:t>
            </w:r>
          </w:p>
          <w:p w14:paraId="392D3732" w14:textId="7BD285E6" w:rsidR="000377E1" w:rsidRPr="00D427B1" w:rsidRDefault="000377E1" w:rsidP="000377E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667B068" wp14:editId="59FB47CD">
                  <wp:extent cx="1830735" cy="1333130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874" t="42374" r="36052" b="19986"/>
                          <a:stretch/>
                        </pic:blipFill>
                        <pic:spPr bwMode="auto">
                          <a:xfrm>
                            <a:off x="0" y="0"/>
                            <a:ext cx="1845270" cy="1343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09E" w14:paraId="4B15A8FF" w14:textId="77777777" w:rsidTr="0053609E">
        <w:tc>
          <w:tcPr>
            <w:tcW w:w="2536" w:type="dxa"/>
          </w:tcPr>
          <w:p w14:paraId="63BD64ED" w14:textId="75850747" w:rsidR="0053609E" w:rsidRDefault="0053609E" w:rsidP="0053609E">
            <w:pPr>
              <w:rPr>
                <w:b/>
                <w:bCs/>
                <w:sz w:val="28"/>
                <w:szCs w:val="28"/>
              </w:rPr>
            </w:pPr>
            <w:r w:rsidRPr="001728E1">
              <w:rPr>
                <w:b/>
                <w:bCs/>
                <w:sz w:val="28"/>
                <w:szCs w:val="28"/>
              </w:rPr>
              <w:t>English</w:t>
            </w:r>
          </w:p>
          <w:p w14:paraId="0B751B5E" w14:textId="77777777" w:rsidR="0053609E" w:rsidRPr="001728E1" w:rsidRDefault="0053609E" w:rsidP="0053609E">
            <w:pPr>
              <w:rPr>
                <w:b/>
                <w:bCs/>
                <w:sz w:val="28"/>
                <w:szCs w:val="28"/>
              </w:rPr>
            </w:pPr>
          </w:p>
          <w:p w14:paraId="1B7A6BC5" w14:textId="6BED278A" w:rsidR="0053609E" w:rsidRPr="001728E1" w:rsidRDefault="0053609E" w:rsidP="0053609E">
            <w:pPr>
              <w:rPr>
                <w:b/>
                <w:bCs/>
                <w:u w:val="single"/>
              </w:rPr>
            </w:pPr>
            <w:r w:rsidRPr="001728E1">
              <w:rPr>
                <w:b/>
                <w:bCs/>
                <w:u w:val="single"/>
              </w:rPr>
              <w:t xml:space="preserve">Literacy </w:t>
            </w:r>
            <w:r>
              <w:rPr>
                <w:b/>
                <w:bCs/>
                <w:u w:val="single"/>
              </w:rPr>
              <w:t>–</w:t>
            </w:r>
            <w:r w:rsidRPr="001728E1"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</w:rPr>
              <w:t>Read</w:t>
            </w:r>
            <w:r w:rsidRPr="001728E1">
              <w:rPr>
                <w:b/>
                <w:bCs/>
                <w:u w:val="single"/>
              </w:rPr>
              <w:t>ing</w:t>
            </w:r>
          </w:p>
          <w:p w14:paraId="4DBBDD68" w14:textId="0412DBBD" w:rsidR="0053609E" w:rsidRDefault="0053609E" w:rsidP="0053609E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A4580F">
              <w:rPr>
                <w:sz w:val="18"/>
                <w:szCs w:val="18"/>
              </w:rPr>
              <w:t>They demonstrate understanding when talking with others about what they have read.</w:t>
            </w:r>
            <w:r w:rsidRPr="00A4580F">
              <w:rPr>
                <w:noProof/>
                <w:sz w:val="18"/>
                <w:szCs w:val="18"/>
              </w:rPr>
              <w:t xml:space="preserve"> </w:t>
            </w:r>
            <w:r w:rsidRPr="00D427B1">
              <w:rPr>
                <w:noProof/>
                <w:sz w:val="18"/>
                <w:szCs w:val="18"/>
              </w:rPr>
              <w:t>(</w:t>
            </w:r>
            <w:r>
              <w:rPr>
                <w:noProof/>
                <w:sz w:val="18"/>
                <w:szCs w:val="18"/>
              </w:rPr>
              <w:t>ELG</w:t>
            </w:r>
            <w:r w:rsidRPr="00D427B1">
              <w:rPr>
                <w:noProof/>
                <w:sz w:val="18"/>
                <w:szCs w:val="18"/>
              </w:rPr>
              <w:t>)</w:t>
            </w:r>
          </w:p>
          <w:p w14:paraId="6D68D88C" w14:textId="69A899CF" w:rsidR="0053609E" w:rsidRPr="001728E1" w:rsidRDefault="0053609E" w:rsidP="0053609E">
            <w:pPr>
              <w:rPr>
                <w:b/>
                <w:bCs/>
                <w:u w:val="single"/>
              </w:rPr>
            </w:pPr>
            <w:r w:rsidRPr="001728E1">
              <w:rPr>
                <w:b/>
                <w:bCs/>
                <w:u w:val="single"/>
              </w:rPr>
              <w:t xml:space="preserve">Literacy </w:t>
            </w:r>
            <w:r>
              <w:rPr>
                <w:b/>
                <w:bCs/>
                <w:u w:val="single"/>
              </w:rPr>
              <w:t>–</w:t>
            </w:r>
            <w:r w:rsidRPr="001728E1"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</w:rPr>
              <w:t>Writing</w:t>
            </w:r>
          </w:p>
          <w:p w14:paraId="625410D7" w14:textId="4716EED3" w:rsidR="0053609E" w:rsidRDefault="0053609E" w:rsidP="0053609E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A4580F">
              <w:rPr>
                <w:sz w:val="18"/>
                <w:szCs w:val="18"/>
              </w:rPr>
              <w:lastRenderedPageBreak/>
              <w:t>Children use their phonic knowledge to write words in ways which match their spoken sounds.</w:t>
            </w:r>
            <w:r w:rsidRPr="00A4580F"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t>(ELG)</w:t>
            </w:r>
          </w:p>
          <w:p w14:paraId="2B77C5FF" w14:textId="55D50186" w:rsidR="0053609E" w:rsidRPr="00D427B1" w:rsidRDefault="0053609E" w:rsidP="0053609E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3216" w:type="dxa"/>
            <w:shd w:val="clear" w:color="auto" w:fill="FFFFFF" w:themeFill="background1"/>
          </w:tcPr>
          <w:p w14:paraId="6BD011DC" w14:textId="68764943" w:rsidR="0053609E" w:rsidRDefault="0053609E" w:rsidP="005360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Read the story with your child and enjoy looking at the beautiful artwork</w:t>
            </w:r>
          </w:p>
          <w:p w14:paraId="1CE57B9D" w14:textId="67434919" w:rsidR="0053609E" w:rsidRDefault="0053609E" w:rsidP="0053609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A07B627" wp14:editId="54F900C8">
                  <wp:extent cx="1892300" cy="1306588"/>
                  <wp:effectExtent l="0" t="0" r="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192" cy="13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D8ACE5" w14:textId="77777777" w:rsidR="0053609E" w:rsidRDefault="0053609E" w:rsidP="0053609E">
            <w:pPr>
              <w:jc w:val="center"/>
              <w:rPr>
                <w:sz w:val="16"/>
                <w:szCs w:val="16"/>
              </w:rPr>
            </w:pPr>
          </w:p>
          <w:p w14:paraId="32124C05" w14:textId="0B543EF2" w:rsidR="0053609E" w:rsidRDefault="0053609E" w:rsidP="005360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If you don’t have the story use the following link    </w:t>
            </w:r>
            <w:hyperlink r:id="rId15" w:history="1">
              <w:r w:rsidRPr="00C6570C">
                <w:rPr>
                  <w:rStyle w:val="Hyperlink"/>
                  <w:sz w:val="16"/>
                  <w:szCs w:val="16"/>
                </w:rPr>
                <w:t>https://youtu.be/75NQK-Sm1YY</w:t>
              </w:r>
            </w:hyperlink>
          </w:p>
          <w:p w14:paraId="34F1BEFC" w14:textId="536057BA" w:rsidR="0053609E" w:rsidRPr="002D6379" w:rsidRDefault="0053609E" w:rsidP="0053609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92" w:type="dxa"/>
          </w:tcPr>
          <w:p w14:paraId="4827C791" w14:textId="77777777" w:rsidR="0053609E" w:rsidRDefault="0053609E" w:rsidP="0053609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74ABE7" wp14:editId="6E3313CE">
                  <wp:extent cx="1138555" cy="1329053"/>
                  <wp:effectExtent l="0" t="0" r="4445" b="5080"/>
                  <wp:docPr id="15" name="Picture 15" descr="Adorable Go Along Activity for a Much Loved Children's Book-- The Very Hungry Caterpillar! Perfect for working on story sequencing and fine motor skill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orable Go Along Activity for a Much Loved Children's Book-- The Very Hungry Caterpillar! Perfect for working on story sequencing and fine motor skills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179"/>
                          <a:stretch/>
                        </pic:blipFill>
                        <pic:spPr bwMode="auto">
                          <a:xfrm>
                            <a:off x="0" y="0"/>
                            <a:ext cx="1147641" cy="133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38A509" w14:textId="2B4BAD58" w:rsidR="0086676E" w:rsidRPr="002257A7" w:rsidRDefault="0086676E" w:rsidP="005360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Draw some pictures of the fruit that the Hungry caterpillar ate in the story.  Peg </w:t>
            </w:r>
            <w:r>
              <w:rPr>
                <w:sz w:val="18"/>
                <w:szCs w:val="18"/>
              </w:rPr>
              <w:lastRenderedPageBreak/>
              <w:t>the pictures in the correct order of the story.</w:t>
            </w:r>
          </w:p>
        </w:tc>
        <w:tc>
          <w:tcPr>
            <w:tcW w:w="3345" w:type="dxa"/>
          </w:tcPr>
          <w:p w14:paraId="09C7B8F1" w14:textId="7AB5A0C3" w:rsidR="0053609E" w:rsidRDefault="0053609E" w:rsidP="0053609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E55959" wp14:editId="3B0B6618">
                  <wp:extent cx="1778000" cy="1271149"/>
                  <wp:effectExtent l="0" t="0" r="0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5004" t="22399" r="36291" b="41116"/>
                          <a:stretch/>
                        </pic:blipFill>
                        <pic:spPr bwMode="auto">
                          <a:xfrm>
                            <a:off x="0" y="0"/>
                            <a:ext cx="1783446" cy="1275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E5597E" w14:textId="3B6036E3" w:rsidR="0053609E" w:rsidRDefault="0053609E" w:rsidP="005360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Try to write a food diary of the very hungry caterpillar!  This will last over 2 </w:t>
            </w:r>
            <w:r>
              <w:rPr>
                <w:sz w:val="18"/>
                <w:szCs w:val="18"/>
              </w:rPr>
              <w:lastRenderedPageBreak/>
              <w:t xml:space="preserve">days – how much will </w:t>
            </w:r>
            <w:proofErr w:type="gramStart"/>
            <w:r>
              <w:rPr>
                <w:sz w:val="18"/>
                <w:szCs w:val="18"/>
              </w:rPr>
              <w:t>you</w:t>
            </w:r>
            <w:proofErr w:type="gramEnd"/>
            <w:r>
              <w:rPr>
                <w:sz w:val="18"/>
                <w:szCs w:val="18"/>
              </w:rPr>
              <w:t xml:space="preserve"> clever clogs manage to write?  (Link’s for </w:t>
            </w:r>
          </w:p>
          <w:p w14:paraId="212FBD78" w14:textId="77777777" w:rsidR="0053609E" w:rsidRDefault="0053609E" w:rsidP="0053609E">
            <w:pPr>
              <w:jc w:val="center"/>
              <w:rPr>
                <w:sz w:val="18"/>
                <w:szCs w:val="18"/>
              </w:rPr>
            </w:pPr>
          </w:p>
          <w:p w14:paraId="4D201BCB" w14:textId="4E0E99D1" w:rsidR="0053609E" w:rsidRPr="00D427B1" w:rsidRDefault="0053609E" w:rsidP="0053609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99" w:type="dxa"/>
          </w:tcPr>
          <w:p w14:paraId="76FBBEE4" w14:textId="77777777" w:rsidR="0053609E" w:rsidRDefault="0053609E" w:rsidP="0053609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1E098E" wp14:editId="7C6177CE">
                  <wp:extent cx="1778000" cy="1271149"/>
                  <wp:effectExtent l="0" t="0" r="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5004" t="22399" r="36291" b="41116"/>
                          <a:stretch/>
                        </pic:blipFill>
                        <pic:spPr bwMode="auto">
                          <a:xfrm>
                            <a:off x="0" y="0"/>
                            <a:ext cx="1783446" cy="1275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D72FFC" w14:textId="77777777" w:rsidR="0053609E" w:rsidRDefault="0053609E" w:rsidP="005360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Try to write a food diary of the very hungry caterpillar!  This will last over 2 </w:t>
            </w:r>
            <w:r>
              <w:rPr>
                <w:sz w:val="18"/>
                <w:szCs w:val="18"/>
              </w:rPr>
              <w:lastRenderedPageBreak/>
              <w:t xml:space="preserve">days – how much will </w:t>
            </w:r>
            <w:proofErr w:type="gramStart"/>
            <w:r>
              <w:rPr>
                <w:sz w:val="18"/>
                <w:szCs w:val="18"/>
              </w:rPr>
              <w:t>you</w:t>
            </w:r>
            <w:proofErr w:type="gramEnd"/>
            <w:r>
              <w:rPr>
                <w:sz w:val="18"/>
                <w:szCs w:val="18"/>
              </w:rPr>
              <w:t xml:space="preserve"> clever clogs manage to write?</w:t>
            </w:r>
          </w:p>
          <w:p w14:paraId="04589378" w14:textId="77777777" w:rsidR="0053609E" w:rsidRDefault="0053609E" w:rsidP="0053609E">
            <w:pPr>
              <w:jc w:val="center"/>
              <w:rPr>
                <w:sz w:val="18"/>
                <w:szCs w:val="18"/>
              </w:rPr>
            </w:pPr>
          </w:p>
          <w:p w14:paraId="63D70632" w14:textId="10FCC7A7" w:rsidR="0053609E" w:rsidRPr="00D427B1" w:rsidRDefault="0053609E" w:rsidP="0053609E">
            <w:pPr>
              <w:jc w:val="center"/>
              <w:rPr>
                <w:sz w:val="18"/>
                <w:szCs w:val="18"/>
              </w:rPr>
            </w:pPr>
          </w:p>
        </w:tc>
      </w:tr>
      <w:tr w:rsidR="0053609E" w14:paraId="6F2D7679" w14:textId="77777777" w:rsidTr="0053609E">
        <w:tc>
          <w:tcPr>
            <w:tcW w:w="2536" w:type="dxa"/>
          </w:tcPr>
          <w:p w14:paraId="70186995" w14:textId="77777777" w:rsidR="0053609E" w:rsidRPr="001728E1" w:rsidRDefault="0053609E" w:rsidP="0053609E">
            <w:pPr>
              <w:rPr>
                <w:b/>
                <w:bCs/>
                <w:sz w:val="28"/>
                <w:szCs w:val="28"/>
              </w:rPr>
            </w:pPr>
            <w:r w:rsidRPr="001728E1">
              <w:rPr>
                <w:b/>
                <w:bCs/>
                <w:sz w:val="28"/>
                <w:szCs w:val="28"/>
              </w:rPr>
              <w:lastRenderedPageBreak/>
              <w:t>Creative</w:t>
            </w:r>
          </w:p>
          <w:p w14:paraId="2E3486DF" w14:textId="77777777" w:rsidR="0053609E" w:rsidRDefault="0053609E" w:rsidP="0053609E">
            <w:pPr>
              <w:jc w:val="center"/>
              <w:rPr>
                <w:b/>
                <w:bCs/>
              </w:rPr>
            </w:pPr>
          </w:p>
          <w:p w14:paraId="02C153BF" w14:textId="4F73A2B6" w:rsidR="0053609E" w:rsidRPr="001728E1" w:rsidRDefault="0053609E" w:rsidP="0053609E">
            <w:pPr>
              <w:rPr>
                <w:b/>
                <w:bCs/>
                <w:u w:val="single"/>
              </w:rPr>
            </w:pPr>
            <w:r w:rsidRPr="001728E1">
              <w:rPr>
                <w:b/>
                <w:bCs/>
                <w:u w:val="single"/>
              </w:rPr>
              <w:t xml:space="preserve">Expressive Arts &amp; Design – </w:t>
            </w:r>
            <w:r>
              <w:rPr>
                <w:b/>
                <w:bCs/>
                <w:u w:val="single"/>
              </w:rPr>
              <w:t>Exploring &amp; using media and materials</w:t>
            </w:r>
          </w:p>
          <w:p w14:paraId="0D9D4857" w14:textId="3CC6DE92" w:rsidR="0053609E" w:rsidRDefault="0053609E" w:rsidP="0053609E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A4580F">
              <w:rPr>
                <w:sz w:val="18"/>
                <w:szCs w:val="18"/>
              </w:rPr>
              <w:t>They safely use and explore a variety of materials, tools and techniques, experimenting with colour, design, texture, form and function</w:t>
            </w:r>
            <w:r w:rsidRPr="00743BBA">
              <w:rPr>
                <w:color w:val="0070C0"/>
                <w:sz w:val="16"/>
                <w:szCs w:val="16"/>
              </w:rPr>
              <w:t>.</w:t>
            </w:r>
            <w:r>
              <w:rPr>
                <w:sz w:val="18"/>
                <w:szCs w:val="18"/>
              </w:rPr>
              <w:t xml:space="preserve"> (ELG)</w:t>
            </w:r>
          </w:p>
          <w:p w14:paraId="7C4F94E7" w14:textId="77777777" w:rsidR="0053609E" w:rsidRDefault="0053609E" w:rsidP="0053609E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Constructs with a purpose in mind, using a variety of resources (40-60 months)</w:t>
            </w:r>
          </w:p>
          <w:p w14:paraId="3510DD85" w14:textId="77777777" w:rsidR="0053609E" w:rsidRDefault="0053609E" w:rsidP="0053609E">
            <w:pPr>
              <w:rPr>
                <w:sz w:val="18"/>
                <w:szCs w:val="18"/>
              </w:rPr>
            </w:pPr>
          </w:p>
          <w:p w14:paraId="50F2E128" w14:textId="6F07D752" w:rsidR="0053609E" w:rsidRDefault="0053609E" w:rsidP="0053609E">
            <w:pPr>
              <w:rPr>
                <w:sz w:val="18"/>
                <w:szCs w:val="18"/>
              </w:rPr>
            </w:pPr>
            <w:r>
              <w:rPr>
                <w:b/>
                <w:bCs/>
                <w:u w:val="single"/>
              </w:rPr>
              <w:t>Physical Development</w:t>
            </w:r>
            <w:r w:rsidRPr="001728E1">
              <w:rPr>
                <w:b/>
                <w:bCs/>
                <w:u w:val="single"/>
              </w:rPr>
              <w:t xml:space="preserve"> – </w:t>
            </w:r>
            <w:r>
              <w:rPr>
                <w:b/>
                <w:bCs/>
                <w:u w:val="single"/>
              </w:rPr>
              <w:t>Health &amp; Self-care</w:t>
            </w:r>
          </w:p>
          <w:p w14:paraId="18336641" w14:textId="7C11F6E6" w:rsidR="0053609E" w:rsidRPr="00A4580F" w:rsidRDefault="0053609E" w:rsidP="0053609E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A4580F">
              <w:rPr>
                <w:sz w:val="18"/>
                <w:szCs w:val="18"/>
              </w:rPr>
              <w:t>Shows some understanding that good practices with regard to exercise, eating, sleeping and hygiene can contribute to good health.</w:t>
            </w:r>
            <w:r>
              <w:rPr>
                <w:sz w:val="18"/>
                <w:szCs w:val="18"/>
              </w:rPr>
              <w:t xml:space="preserve"> (40-60 months)</w:t>
            </w:r>
          </w:p>
        </w:tc>
        <w:tc>
          <w:tcPr>
            <w:tcW w:w="3216" w:type="dxa"/>
            <w:shd w:val="clear" w:color="auto" w:fill="FFFFFF" w:themeFill="background1"/>
          </w:tcPr>
          <w:p w14:paraId="23C45971" w14:textId="77777777" w:rsidR="0053609E" w:rsidRDefault="0053609E" w:rsidP="0053609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CA94933" wp14:editId="76E5CF15">
                  <wp:extent cx="1809750" cy="1199664"/>
                  <wp:effectExtent l="0" t="0" r="0" b="635"/>
                  <wp:docPr id="18" name="Picture 18" descr="Story time &quot;The Very Hungry Caterpillar&quot; with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ory time &quot;The Very Hungry Caterpillar&quot; with Craf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145" cy="120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BAB99" w14:textId="7EF339D8" w:rsidR="0053609E" w:rsidRPr="00E64E10" w:rsidRDefault="0053609E" w:rsidP="005360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Paint a picture of the very hungry caterpillar.  You can focus on the caterpillar, use balloons and/or have a go at painting the background.  With an adult have a go at counting the number of caterpillar segments and get your grown up to ask you questions such as one more/one less.</w:t>
            </w:r>
          </w:p>
        </w:tc>
        <w:tc>
          <w:tcPr>
            <w:tcW w:w="3192" w:type="dxa"/>
          </w:tcPr>
          <w:p w14:paraId="676D3F82" w14:textId="77777777" w:rsidR="0053609E" w:rsidRDefault="0053609E" w:rsidP="0053609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DD945ED" wp14:editId="235C7F59">
                  <wp:extent cx="1727200" cy="1624739"/>
                  <wp:effectExtent l="0" t="0" r="6350" b="0"/>
                  <wp:docPr id="22" name="Picture 22" descr="25 Fun The Very Hungry Caterpillar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5 Fun The Very Hungry Caterpillar Activit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32"/>
                          <a:stretch/>
                        </pic:blipFill>
                        <pic:spPr bwMode="auto">
                          <a:xfrm>
                            <a:off x="0" y="0"/>
                            <a:ext cx="1744736" cy="164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2A4540" w14:textId="3D7E4ED3" w:rsidR="0053609E" w:rsidRDefault="0053609E" w:rsidP="005360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Paint you</w:t>
            </w:r>
            <w:r w:rsidR="00E55A4B"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 xml:space="preserve"> feet to make a butterfly.  If you are feeling very clever write a sentence to tell me what the caterpillar did and what he changed into.  Get your adult to upload your writing onto Class </w:t>
            </w:r>
            <w:proofErr w:type="spellStart"/>
            <w:r>
              <w:rPr>
                <w:sz w:val="18"/>
                <w:szCs w:val="18"/>
              </w:rPr>
              <w:t>DoJo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14:paraId="2152F050" w14:textId="420225B4" w:rsidR="0053609E" w:rsidRPr="00D55570" w:rsidRDefault="0053609E" w:rsidP="0053609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45" w:type="dxa"/>
          </w:tcPr>
          <w:p w14:paraId="04C7FF4F" w14:textId="77777777" w:rsidR="0053609E" w:rsidRDefault="0053609E" w:rsidP="0053609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B27E825" wp14:editId="478DE51A">
                  <wp:extent cx="1803870" cy="2476500"/>
                  <wp:effectExtent l="0" t="0" r="6350" b="0"/>
                  <wp:docPr id="20" name="Picture 20" descr="very_hungry_caterpilla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ry_hungry_caterpilla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13" cy="248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9FDD7" w14:textId="1509D7AB" w:rsidR="0053609E" w:rsidRPr="002257A7" w:rsidRDefault="0053609E" w:rsidP="005360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Make a lifecycle of a butterfly.  Use things that you can find at home, such as pasta, leaves and seeds.  Get your adult to upload your butterfly lifecycle onto Class </w:t>
            </w:r>
            <w:proofErr w:type="spellStart"/>
            <w:r>
              <w:rPr>
                <w:sz w:val="18"/>
                <w:szCs w:val="18"/>
              </w:rPr>
              <w:t>DoJo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3099" w:type="dxa"/>
          </w:tcPr>
          <w:p w14:paraId="1A507FAF" w14:textId="0DEA5545" w:rsidR="0053609E" w:rsidRDefault="0053609E" w:rsidP="0053609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8F87C27" wp14:editId="1BE0A235">
                  <wp:extent cx="1656096" cy="2203450"/>
                  <wp:effectExtent l="0" t="0" r="1270" b="6350"/>
                  <wp:docPr id="24" name="Picture 24" descr="Very Hungry Caterpillar first birthday cupcakes party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ery Hungry Caterpillar first birthday cupcakes party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32" cy="220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BCD3E" w14:textId="258E4A1E" w:rsidR="0053609E" w:rsidRPr="00D427B1" w:rsidRDefault="0053609E" w:rsidP="005360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Make some very hungry caterpillars and decorate them how you would like.  I will look forward to seeing your fantastic creations on Class </w:t>
            </w:r>
            <w:proofErr w:type="spellStart"/>
            <w:r>
              <w:rPr>
                <w:sz w:val="18"/>
                <w:szCs w:val="18"/>
              </w:rPr>
              <w:t>DoJo</w:t>
            </w:r>
            <w:proofErr w:type="spellEnd"/>
            <w:r>
              <w:rPr>
                <w:sz w:val="18"/>
                <w:szCs w:val="18"/>
              </w:rPr>
              <w:t>.</w:t>
            </w:r>
            <w:r w:rsidR="00E55A4B">
              <w:rPr>
                <w:sz w:val="18"/>
                <w:szCs w:val="18"/>
              </w:rPr>
              <w:t xml:space="preserve">  Please find a cupcake recipe on the school website. </w:t>
            </w:r>
          </w:p>
        </w:tc>
      </w:tr>
    </w:tbl>
    <w:p w14:paraId="662BECEC" w14:textId="22520BFD" w:rsidR="00AD0E64" w:rsidRDefault="00AD0E64" w:rsidP="00944C8E">
      <w:pPr>
        <w:pStyle w:val="Heading2"/>
        <w:spacing w:before="0" w:beforeAutospacing="0" w:after="120" w:afterAutospacing="0"/>
        <w:textAlignment w:val="baseline"/>
      </w:pPr>
    </w:p>
    <w:p w14:paraId="47690086" w14:textId="2861C1B9" w:rsidR="00BA09C0" w:rsidRPr="008A7109" w:rsidRDefault="00741C52" w:rsidP="00944C8E">
      <w:pPr>
        <w:jc w:val="center"/>
      </w:pPr>
      <w:r>
        <w:t xml:space="preserve">Over the next couple of </w:t>
      </w:r>
      <w:r w:rsidR="00D8467C">
        <w:t>weeks,</w:t>
      </w:r>
      <w:r>
        <w:t xml:space="preserve"> I will be communicating with parents during the new class </w:t>
      </w:r>
      <w:proofErr w:type="spellStart"/>
      <w:r>
        <w:t>DoJo</w:t>
      </w:r>
      <w:proofErr w:type="spellEnd"/>
      <w:r>
        <w:t xml:space="preserve"> app – please can you make sure that you have accepted the invitation to your child’s learning so that we can work together to support your child’s learning at home.  I love seeing photos of your child completing some of the activities.</w:t>
      </w:r>
    </w:p>
    <w:p w14:paraId="6FCDD6A2" w14:textId="77777777" w:rsidR="00BA09C0" w:rsidRDefault="00BA09C0" w:rsidP="00944C8E">
      <w:pPr>
        <w:jc w:val="center"/>
      </w:pPr>
    </w:p>
    <w:p w14:paraId="2BA6B96E" w14:textId="08D8466B" w:rsidR="00944C8E" w:rsidRDefault="00944C8E" w:rsidP="00944C8E">
      <w:pPr>
        <w:jc w:val="center"/>
      </w:pPr>
      <w:r>
        <w:lastRenderedPageBreak/>
        <w:t xml:space="preserve">Please contact me via email on </w:t>
      </w:r>
      <w:hyperlink r:id="rId22" w:history="1">
        <w:r w:rsidRPr="00125FF3">
          <w:rPr>
            <w:rStyle w:val="Hyperlink"/>
            <w:b/>
            <w:bCs/>
          </w:rPr>
          <w:t>mhorrell@exmoorlink.org</w:t>
        </w:r>
      </w:hyperlink>
      <w:r>
        <w:rPr>
          <w:b/>
          <w:bCs/>
        </w:rPr>
        <w:t xml:space="preserve"> </w:t>
      </w:r>
      <w:r>
        <w:t>if you need any further guidance</w:t>
      </w:r>
      <w:r w:rsidR="00741C52">
        <w:t>.</w:t>
      </w:r>
    </w:p>
    <w:sectPr w:rsidR="00944C8E" w:rsidSect="00AD0E64">
      <w:footerReference w:type="default" r:id="rId2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C0DC1A" w14:textId="77777777" w:rsidR="00671EBD" w:rsidRDefault="00671EBD" w:rsidP="00C46FC9">
      <w:pPr>
        <w:spacing w:after="0" w:line="240" w:lineRule="auto"/>
      </w:pPr>
      <w:r>
        <w:separator/>
      </w:r>
    </w:p>
  </w:endnote>
  <w:endnote w:type="continuationSeparator" w:id="0">
    <w:p w14:paraId="7F1D98A7" w14:textId="77777777" w:rsidR="00671EBD" w:rsidRDefault="00671EBD" w:rsidP="00C46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BF035" w14:textId="77777777" w:rsidR="00B45969" w:rsidRDefault="00B45969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9AF8101" w14:textId="77777777" w:rsidR="00B45969" w:rsidRDefault="00B459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0158AF" w14:textId="77777777" w:rsidR="00671EBD" w:rsidRDefault="00671EBD" w:rsidP="00C46FC9">
      <w:pPr>
        <w:spacing w:after="0" w:line="240" w:lineRule="auto"/>
      </w:pPr>
      <w:r>
        <w:separator/>
      </w:r>
    </w:p>
  </w:footnote>
  <w:footnote w:type="continuationSeparator" w:id="0">
    <w:p w14:paraId="0690097D" w14:textId="77777777" w:rsidR="00671EBD" w:rsidRDefault="00671EBD" w:rsidP="00C46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D16A7"/>
    <w:multiLevelType w:val="multilevel"/>
    <w:tmpl w:val="978A1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CE120F"/>
    <w:multiLevelType w:val="multilevel"/>
    <w:tmpl w:val="1C3EF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D342F"/>
    <w:multiLevelType w:val="multilevel"/>
    <w:tmpl w:val="4F3E9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BC37AC"/>
    <w:multiLevelType w:val="hybridMultilevel"/>
    <w:tmpl w:val="2168F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20F72"/>
    <w:multiLevelType w:val="multilevel"/>
    <w:tmpl w:val="6446567A"/>
    <w:lvl w:ilvl="0">
      <w:start w:val="40"/>
      <w:numFmt w:val="decimal"/>
      <w:lvlText w:val="(%1"/>
      <w:lvlJc w:val="left"/>
      <w:pPr>
        <w:ind w:left="520" w:hanging="520"/>
      </w:pPr>
      <w:rPr>
        <w:rFonts w:hint="default"/>
      </w:rPr>
    </w:lvl>
    <w:lvl w:ilvl="1">
      <w:start w:val="60"/>
      <w:numFmt w:val="decimal"/>
      <w:lvlText w:val="(%1-%2"/>
      <w:lvlJc w:val="left"/>
      <w:pPr>
        <w:ind w:left="1240" w:hanging="52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70F3588C"/>
    <w:multiLevelType w:val="multilevel"/>
    <w:tmpl w:val="8DB61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E64"/>
    <w:rsid w:val="000377E1"/>
    <w:rsid w:val="00055AF1"/>
    <w:rsid w:val="000B192F"/>
    <w:rsid w:val="0012750D"/>
    <w:rsid w:val="00144C0D"/>
    <w:rsid w:val="001728E1"/>
    <w:rsid w:val="00201533"/>
    <w:rsid w:val="002257A7"/>
    <w:rsid w:val="00233148"/>
    <w:rsid w:val="002561A0"/>
    <w:rsid w:val="00282F7C"/>
    <w:rsid w:val="00283218"/>
    <w:rsid w:val="002B2AE3"/>
    <w:rsid w:val="002D6379"/>
    <w:rsid w:val="00316BA1"/>
    <w:rsid w:val="00394E3B"/>
    <w:rsid w:val="00397A02"/>
    <w:rsid w:val="003C443C"/>
    <w:rsid w:val="003D6192"/>
    <w:rsid w:val="003E73B2"/>
    <w:rsid w:val="00451170"/>
    <w:rsid w:val="00470463"/>
    <w:rsid w:val="0053609E"/>
    <w:rsid w:val="00560B8C"/>
    <w:rsid w:val="005C35D1"/>
    <w:rsid w:val="00661DBC"/>
    <w:rsid w:val="00671EBD"/>
    <w:rsid w:val="00693FC4"/>
    <w:rsid w:val="006953FB"/>
    <w:rsid w:val="00695C55"/>
    <w:rsid w:val="006C404D"/>
    <w:rsid w:val="00711724"/>
    <w:rsid w:val="00712B0A"/>
    <w:rsid w:val="00741C52"/>
    <w:rsid w:val="007C0D32"/>
    <w:rsid w:val="007D1AE8"/>
    <w:rsid w:val="00840CD3"/>
    <w:rsid w:val="00851EE9"/>
    <w:rsid w:val="0086676E"/>
    <w:rsid w:val="008874B1"/>
    <w:rsid w:val="008A7109"/>
    <w:rsid w:val="00944C8E"/>
    <w:rsid w:val="00946BED"/>
    <w:rsid w:val="00A4580F"/>
    <w:rsid w:val="00A84F20"/>
    <w:rsid w:val="00AD0E64"/>
    <w:rsid w:val="00AE2C5D"/>
    <w:rsid w:val="00AF0426"/>
    <w:rsid w:val="00B023CF"/>
    <w:rsid w:val="00B14E93"/>
    <w:rsid w:val="00B45969"/>
    <w:rsid w:val="00B55CFC"/>
    <w:rsid w:val="00B948E7"/>
    <w:rsid w:val="00BA09C0"/>
    <w:rsid w:val="00C24417"/>
    <w:rsid w:val="00C46FC9"/>
    <w:rsid w:val="00CA2251"/>
    <w:rsid w:val="00D1268E"/>
    <w:rsid w:val="00D427B1"/>
    <w:rsid w:val="00D55570"/>
    <w:rsid w:val="00D6638E"/>
    <w:rsid w:val="00D8467C"/>
    <w:rsid w:val="00D96BCA"/>
    <w:rsid w:val="00DC0993"/>
    <w:rsid w:val="00DE3BEC"/>
    <w:rsid w:val="00DF2628"/>
    <w:rsid w:val="00DF2F2A"/>
    <w:rsid w:val="00DF508D"/>
    <w:rsid w:val="00E11FB4"/>
    <w:rsid w:val="00E21FA5"/>
    <w:rsid w:val="00E55A4B"/>
    <w:rsid w:val="00E60D13"/>
    <w:rsid w:val="00E64954"/>
    <w:rsid w:val="00E64E10"/>
    <w:rsid w:val="00E70A8A"/>
    <w:rsid w:val="00ED48C0"/>
    <w:rsid w:val="00F5253D"/>
    <w:rsid w:val="00FA37D2"/>
    <w:rsid w:val="00FC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8282F"/>
  <w15:chartTrackingRefBased/>
  <w15:docId w15:val="{356F8AFA-415B-4445-8040-23B72E24D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427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D427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0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D0E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19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192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427B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D427B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author">
    <w:name w:val="author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label">
    <w:name w:val="tasty-recipes-label"/>
    <w:basedOn w:val="DefaultParagraphFont"/>
    <w:rsid w:val="00D427B1"/>
  </w:style>
  <w:style w:type="character" w:customStyle="1" w:styleId="tasty-recipes-author-name">
    <w:name w:val="tasty-recipes-author-name"/>
    <w:basedOn w:val="DefaultParagraphFont"/>
    <w:rsid w:val="00D427B1"/>
  </w:style>
  <w:style w:type="paragraph" w:customStyle="1" w:styleId="prep-time">
    <w:name w:val="prep-time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prep-time">
    <w:name w:val="tasty-recipes-prep-time"/>
    <w:basedOn w:val="DefaultParagraphFont"/>
    <w:rsid w:val="00D427B1"/>
  </w:style>
  <w:style w:type="paragraph" w:customStyle="1" w:styleId="cook-time">
    <w:name w:val="cook-time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cook-time">
    <w:name w:val="tasty-recipes-cook-time"/>
    <w:basedOn w:val="DefaultParagraphFont"/>
    <w:rsid w:val="00D427B1"/>
  </w:style>
  <w:style w:type="paragraph" w:customStyle="1" w:styleId="total-time">
    <w:name w:val="total-time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total-time">
    <w:name w:val="tasty-recipes-total-time"/>
    <w:basedOn w:val="DefaultParagraphFont"/>
    <w:rsid w:val="00D427B1"/>
  </w:style>
  <w:style w:type="paragraph" w:customStyle="1" w:styleId="yield">
    <w:name w:val="yield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yield">
    <w:name w:val="tasty-recipes-yield"/>
    <w:basedOn w:val="DefaultParagraphFont"/>
    <w:rsid w:val="00D427B1"/>
  </w:style>
  <w:style w:type="character" w:customStyle="1" w:styleId="tasty-recipes-yield-scale">
    <w:name w:val="tasty-recipes-yield-scale"/>
    <w:basedOn w:val="DefaultParagraphFont"/>
    <w:rsid w:val="00D427B1"/>
  </w:style>
  <w:style w:type="paragraph" w:customStyle="1" w:styleId="category">
    <w:name w:val="category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category">
    <w:name w:val="tasty-recipes-category"/>
    <w:basedOn w:val="DefaultParagraphFont"/>
    <w:rsid w:val="00D427B1"/>
  </w:style>
  <w:style w:type="paragraph" w:customStyle="1" w:styleId="method">
    <w:name w:val="method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method">
    <w:name w:val="tasty-recipes-method"/>
    <w:basedOn w:val="DefaultParagraphFont"/>
    <w:rsid w:val="00D427B1"/>
  </w:style>
  <w:style w:type="paragraph" w:customStyle="1" w:styleId="cuisine">
    <w:name w:val="cuisine"/>
    <w:basedOn w:val="Normal"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asty-recipes-cuisine">
    <w:name w:val="tasty-recipes-cuisine"/>
    <w:basedOn w:val="DefaultParagraphFont"/>
    <w:rsid w:val="00D427B1"/>
  </w:style>
  <w:style w:type="character" w:customStyle="1" w:styleId="tasty-recipes-rating">
    <w:name w:val="tasty-recipes-rating"/>
    <w:basedOn w:val="DefaultParagraphFont"/>
    <w:rsid w:val="00D427B1"/>
  </w:style>
  <w:style w:type="character" w:customStyle="1" w:styleId="rating-label">
    <w:name w:val="rating-label"/>
    <w:basedOn w:val="DefaultParagraphFont"/>
    <w:rsid w:val="00D427B1"/>
  </w:style>
  <w:style w:type="character" w:customStyle="1" w:styleId="average">
    <w:name w:val="average"/>
    <w:basedOn w:val="DefaultParagraphFont"/>
    <w:rsid w:val="00D427B1"/>
  </w:style>
  <w:style w:type="character" w:customStyle="1" w:styleId="count">
    <w:name w:val="count"/>
    <w:basedOn w:val="DefaultParagraphFont"/>
    <w:rsid w:val="00D427B1"/>
  </w:style>
  <w:style w:type="paragraph" w:styleId="NormalWeb">
    <w:name w:val="Normal (Web)"/>
    <w:basedOn w:val="Normal"/>
    <w:uiPriority w:val="99"/>
    <w:semiHidden/>
    <w:unhideWhenUsed/>
    <w:rsid w:val="00D4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46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C9"/>
  </w:style>
  <w:style w:type="paragraph" w:styleId="Footer">
    <w:name w:val="footer"/>
    <w:basedOn w:val="Normal"/>
    <w:link w:val="FooterChar"/>
    <w:uiPriority w:val="99"/>
    <w:unhideWhenUsed/>
    <w:rsid w:val="00C46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C9"/>
  </w:style>
  <w:style w:type="character" w:styleId="Strong">
    <w:name w:val="Strong"/>
    <w:basedOn w:val="DefaultParagraphFont"/>
    <w:uiPriority w:val="22"/>
    <w:qFormat/>
    <w:rsid w:val="00661DB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377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57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91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8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9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57452">
                  <w:marLeft w:val="24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1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69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9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9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74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94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youtu.be/75NQK-Sm1YY" TargetMode="External"/><Relationship Id="rId12" Type="http://schemas.openxmlformats.org/officeDocument/2006/relationships/hyperlink" Target="https://www.thenational.academy/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youtu.be/75NQK-Sm1YY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thenational.academy/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mhorrell@exmoorlink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Horrell</dc:creator>
  <cp:keywords/>
  <dc:description/>
  <cp:lastModifiedBy>Mia Horrell</cp:lastModifiedBy>
  <cp:revision>7</cp:revision>
  <dcterms:created xsi:type="dcterms:W3CDTF">2020-05-10T19:09:00Z</dcterms:created>
  <dcterms:modified xsi:type="dcterms:W3CDTF">2020-05-10T20:23:00Z</dcterms:modified>
</cp:coreProperties>
</file>